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E3" w:rsidRDefault="002C3CE3">
      <w:pPr>
        <w:rPr>
          <w:rFonts w:ascii="Times New Roman" w:hAnsi="Times New Roman" w:cs="Times New Roman"/>
          <w:sz w:val="24"/>
          <w:szCs w:val="24"/>
        </w:rPr>
      </w:pPr>
    </w:p>
    <w:p w:rsidR="006F02FA" w:rsidRDefault="001D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KOŠARICA ZA POMOĆ</w:t>
      </w:r>
      <w:r w:rsidR="006F02FA">
        <w:rPr>
          <w:rFonts w:ascii="Times New Roman" w:hAnsi="Times New Roman" w:cs="Times New Roman"/>
          <w:sz w:val="24"/>
          <w:szCs w:val="24"/>
        </w:rPr>
        <w:t>NE KUHARE</w:t>
      </w:r>
      <w:r>
        <w:rPr>
          <w:rFonts w:ascii="Times New Roman" w:hAnsi="Times New Roman" w:cs="Times New Roman"/>
          <w:sz w:val="24"/>
          <w:szCs w:val="24"/>
        </w:rPr>
        <w:t xml:space="preserve"> I SLASTIČARE</w:t>
      </w:r>
      <w:bookmarkStart w:id="0" w:name="_GoBack"/>
      <w:bookmarkEnd w:id="0"/>
      <w:r w:rsidR="006F02FA">
        <w:rPr>
          <w:rFonts w:ascii="Times New Roman" w:hAnsi="Times New Roman" w:cs="Times New Roman"/>
          <w:sz w:val="24"/>
          <w:szCs w:val="24"/>
        </w:rPr>
        <w:t>: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Šunka prešana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Panceta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rajčica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sjemenke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Svježa paprika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Mrkva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 (crveni i ljubičasti)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Brokula 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Cvjetača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balsamico</w:t>
      </w:r>
      <w:proofErr w:type="spellEnd"/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Jabučni ocat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želatina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bikarbona</w:t>
      </w:r>
      <w:proofErr w:type="spellEnd"/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Cikla svježa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Tikvice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Hren konzervirani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Krumpir (bijeli, ljubičasti)</w:t>
      </w:r>
    </w:p>
    <w:p w:rsidR="006F02FA" w:rsidRDefault="006F0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Razni začini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kurkuma</w:t>
      </w:r>
      <w:proofErr w:type="spellEnd"/>
      <w:r w:rsidR="00CD4EEE">
        <w:rPr>
          <w:rFonts w:ascii="Times New Roman" w:hAnsi="Times New Roman" w:cs="Times New Roman"/>
          <w:sz w:val="24"/>
          <w:szCs w:val="24"/>
        </w:rPr>
        <w:t xml:space="preserve">, bosiljak, ružmarin, vlasac, </w:t>
      </w:r>
      <w:proofErr w:type="spellStart"/>
      <w:r w:rsidR="00CD4EE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4EEE" w:rsidRDefault="00CD4EEE">
      <w:pPr>
        <w:rPr>
          <w:rFonts w:ascii="Times New Roman" w:hAnsi="Times New Roman" w:cs="Times New Roman"/>
          <w:sz w:val="24"/>
          <w:szCs w:val="24"/>
        </w:rPr>
      </w:pPr>
    </w:p>
    <w:p w:rsidR="00CD4EEE" w:rsidRPr="006F02FA" w:rsidRDefault="00CD4EEE">
      <w:pPr>
        <w:rPr>
          <w:rFonts w:ascii="Times New Roman" w:hAnsi="Times New Roman" w:cs="Times New Roman"/>
          <w:sz w:val="24"/>
          <w:szCs w:val="24"/>
        </w:rPr>
      </w:pPr>
    </w:p>
    <w:sectPr w:rsidR="00CD4EEE" w:rsidRPr="006F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FA"/>
    <w:rsid w:val="001D36C4"/>
    <w:rsid w:val="002C3CE3"/>
    <w:rsid w:val="006F02FA"/>
    <w:rsid w:val="00866223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E9F4-0321-495B-927F-2E8B1A4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Tajnica</cp:lastModifiedBy>
  <cp:revision>2</cp:revision>
  <dcterms:created xsi:type="dcterms:W3CDTF">2020-02-13T07:32:00Z</dcterms:created>
  <dcterms:modified xsi:type="dcterms:W3CDTF">2020-02-13T07:32:00Z</dcterms:modified>
</cp:coreProperties>
</file>