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2731"/>
        <w:gridCol w:w="2560"/>
        <w:gridCol w:w="2184"/>
        <w:gridCol w:w="1692"/>
      </w:tblGrid>
      <w:tr w:rsidR="00DD6A4A" w:rsidRPr="00DD6A4A" w:rsidTr="00BB131D">
        <w:trPr>
          <w:trHeight w:val="300"/>
        </w:trPr>
        <w:tc>
          <w:tcPr>
            <w:tcW w:w="10457" w:type="dxa"/>
            <w:gridSpan w:val="5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2" w:after="0" w:line="278" w:lineRule="exact"/>
              <w:ind w:left="2797" w:right="2787"/>
              <w:jc w:val="center"/>
              <w:rPr>
                <w:rFonts w:ascii="Calibri" w:eastAsia="Calibri" w:hAnsi="Calibri" w:cs="Calibri"/>
                <w:b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b/>
                <w:sz w:val="25"/>
                <w:lang w:eastAsia="hr-HR" w:bidi="hr-HR"/>
              </w:rPr>
              <w:t>Q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2" w:after="0" w:line="278" w:lineRule="exact"/>
              <w:ind w:left="2797" w:right="2787"/>
              <w:jc w:val="center"/>
              <w:rPr>
                <w:rFonts w:ascii="Calibri" w:eastAsia="Calibri" w:hAnsi="Calibri" w:cs="Calibri"/>
                <w:b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b/>
                <w:sz w:val="25"/>
                <w:lang w:eastAsia="hr-HR" w:bidi="hr-HR"/>
              </w:rPr>
              <w:t xml:space="preserve"> </w:t>
            </w:r>
            <w:proofErr w:type="spellStart"/>
            <w:r w:rsidRPr="00DD6A4A">
              <w:rPr>
                <w:rFonts w:ascii="Calibri" w:eastAsia="Calibri" w:hAnsi="Calibri" w:cs="Calibri"/>
                <w:b/>
                <w:sz w:val="25"/>
                <w:lang w:eastAsia="hr-HR" w:bidi="hr-HR"/>
              </w:rPr>
              <w:t>WorldSkills</w:t>
            </w:r>
            <w:proofErr w:type="spellEnd"/>
            <w:r w:rsidRPr="00DD6A4A">
              <w:rPr>
                <w:rFonts w:ascii="Calibri" w:eastAsia="Calibri" w:hAnsi="Calibri" w:cs="Calibri"/>
                <w:b/>
                <w:sz w:val="25"/>
                <w:lang w:eastAsia="hr-HR" w:bidi="hr-HR"/>
              </w:rPr>
              <w:t xml:space="preserve"> – izlučno natjecanje - Hodogram</w:t>
            </w:r>
          </w:p>
        </w:tc>
      </w:tr>
      <w:tr w:rsidR="00DD6A4A" w:rsidRPr="00DD6A4A" w:rsidTr="00BB131D">
        <w:trPr>
          <w:trHeight w:val="605"/>
        </w:trPr>
        <w:tc>
          <w:tcPr>
            <w:tcW w:w="1290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2" w:after="0" w:line="300" w:lineRule="atLeast"/>
              <w:ind w:left="451" w:right="139" w:hanging="283"/>
              <w:rPr>
                <w:rFonts w:ascii="Calibri" w:eastAsia="Calibri" w:hAnsi="Calibri" w:cs="Calibri"/>
                <w:b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b/>
                <w:sz w:val="25"/>
                <w:lang w:eastAsia="hr-HR" w:bidi="hr-HR"/>
              </w:rPr>
              <w:t>Vrijem e</w:t>
            </w:r>
          </w:p>
        </w:tc>
        <w:tc>
          <w:tcPr>
            <w:tcW w:w="2731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2" w:after="0" w:line="240" w:lineRule="auto"/>
              <w:ind w:left="144" w:right="134"/>
              <w:jc w:val="center"/>
              <w:rPr>
                <w:rFonts w:ascii="Calibri" w:eastAsia="Calibri" w:hAnsi="Calibri" w:cs="Calibri"/>
                <w:b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b/>
                <w:sz w:val="25"/>
                <w:lang w:eastAsia="hr-HR" w:bidi="hr-HR"/>
              </w:rPr>
              <w:t>Ponedjeljak- 02.03. 2020.</w:t>
            </w:r>
          </w:p>
        </w:tc>
        <w:tc>
          <w:tcPr>
            <w:tcW w:w="2560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2" w:after="0" w:line="240" w:lineRule="auto"/>
              <w:ind w:left="114" w:right="104"/>
              <w:jc w:val="center"/>
              <w:rPr>
                <w:rFonts w:ascii="Calibri" w:eastAsia="Calibri" w:hAnsi="Calibri" w:cs="Calibri"/>
                <w:b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b/>
                <w:sz w:val="25"/>
                <w:lang w:eastAsia="hr-HR" w:bidi="hr-HR"/>
              </w:rPr>
              <w:t>Mjesto održavanja</w:t>
            </w:r>
          </w:p>
        </w:tc>
        <w:tc>
          <w:tcPr>
            <w:tcW w:w="2184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2" w:after="0" w:line="240" w:lineRule="auto"/>
              <w:ind w:left="132" w:right="122"/>
              <w:jc w:val="center"/>
              <w:rPr>
                <w:rFonts w:ascii="Calibri" w:eastAsia="Calibri" w:hAnsi="Calibri" w:cs="Calibri"/>
                <w:b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b/>
                <w:sz w:val="25"/>
                <w:lang w:eastAsia="hr-HR" w:bidi="hr-HR"/>
              </w:rPr>
              <w:t>Voditelj</w:t>
            </w:r>
          </w:p>
        </w:tc>
        <w:tc>
          <w:tcPr>
            <w:tcW w:w="1692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2" w:after="0" w:line="240" w:lineRule="auto"/>
              <w:ind w:left="194" w:right="184"/>
              <w:jc w:val="center"/>
              <w:rPr>
                <w:rFonts w:ascii="Calibri" w:eastAsia="Calibri" w:hAnsi="Calibri" w:cs="Calibri"/>
                <w:b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b/>
                <w:sz w:val="25"/>
                <w:lang w:eastAsia="hr-HR" w:bidi="hr-HR"/>
              </w:rPr>
              <w:t>Koordinator</w:t>
            </w:r>
          </w:p>
        </w:tc>
      </w:tr>
      <w:tr w:rsidR="00DD6A4A" w:rsidRPr="00DD6A4A" w:rsidTr="00BB131D">
        <w:trPr>
          <w:trHeight w:val="1208"/>
        </w:trPr>
        <w:tc>
          <w:tcPr>
            <w:tcW w:w="1290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112" w:right="262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7.30 – 8.00</w:t>
            </w:r>
          </w:p>
        </w:tc>
        <w:tc>
          <w:tcPr>
            <w:tcW w:w="2731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300" w:lineRule="exact"/>
              <w:ind w:left="90" w:right="134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Doček gostiju</w:t>
            </w:r>
          </w:p>
        </w:tc>
        <w:tc>
          <w:tcPr>
            <w:tcW w:w="2560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300" w:lineRule="atLeast"/>
              <w:ind w:left="114" w:right="102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Obrtnička škola Koprivnica</w:t>
            </w:r>
          </w:p>
        </w:tc>
        <w:tc>
          <w:tcPr>
            <w:tcW w:w="2184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641" w:right="314" w:hanging="298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Zlatko Martić,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641" w:right="314" w:hanging="298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ravnatelj</w:t>
            </w:r>
          </w:p>
        </w:tc>
        <w:tc>
          <w:tcPr>
            <w:tcW w:w="1692" w:type="dxa"/>
            <w:vMerge w:val="restart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54501" w:rsidRPr="00DD6A4A" w:rsidRDefault="00D54501" w:rsidP="00D54501">
            <w:pPr>
              <w:widowControl w:val="0"/>
              <w:autoSpaceDE w:val="0"/>
              <w:autoSpaceDN w:val="0"/>
              <w:spacing w:before="153" w:after="0" w:line="240" w:lineRule="auto"/>
              <w:ind w:left="266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>
              <w:rPr>
                <w:rFonts w:ascii="Calibri" w:eastAsia="Calibri" w:hAnsi="Calibri" w:cs="Calibri"/>
                <w:sz w:val="25"/>
                <w:lang w:eastAsia="hr-HR" w:bidi="hr-HR"/>
              </w:rPr>
              <w:t>Andrijana Manojlović</w:t>
            </w:r>
          </w:p>
        </w:tc>
      </w:tr>
      <w:tr w:rsidR="00DD6A4A" w:rsidRPr="00DD6A4A" w:rsidTr="00BB131D">
        <w:trPr>
          <w:trHeight w:val="598"/>
        </w:trPr>
        <w:tc>
          <w:tcPr>
            <w:tcW w:w="1290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300" w:lineRule="exact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8.15</w:t>
            </w:r>
          </w:p>
        </w:tc>
        <w:tc>
          <w:tcPr>
            <w:tcW w:w="2731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300" w:lineRule="exact"/>
              <w:ind w:left="144" w:right="134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Svečano otvaranje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78" w:lineRule="exact"/>
              <w:ind w:left="143" w:right="134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natjecanja</w:t>
            </w:r>
          </w:p>
        </w:tc>
        <w:tc>
          <w:tcPr>
            <w:tcW w:w="2560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147" w:after="0" w:line="240" w:lineRule="auto"/>
              <w:ind w:right="104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Ugostiteljski praktikum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147" w:after="0" w:line="240" w:lineRule="auto"/>
              <w:ind w:right="104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</w:tc>
        <w:tc>
          <w:tcPr>
            <w:tcW w:w="2184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300" w:lineRule="exact"/>
              <w:ind w:left="132" w:right="122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Zlatko Martić,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78" w:lineRule="exact"/>
              <w:ind w:left="132" w:right="122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ravnatelj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hr-HR" w:bidi="hr-HR"/>
              </w:rPr>
            </w:pPr>
          </w:p>
        </w:tc>
      </w:tr>
      <w:tr w:rsidR="00DD6A4A" w:rsidRPr="00DD6A4A" w:rsidTr="00BB131D">
        <w:trPr>
          <w:trHeight w:val="910"/>
        </w:trPr>
        <w:tc>
          <w:tcPr>
            <w:tcW w:w="1290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Calibri" w:cs="Calibri"/>
                <w:sz w:val="26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8.30</w:t>
            </w:r>
          </w:p>
        </w:tc>
        <w:tc>
          <w:tcPr>
            <w:tcW w:w="2731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2" w:after="0" w:line="240" w:lineRule="auto"/>
              <w:ind w:left="143" w:right="134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Sastanak s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300" w:lineRule="atLeast"/>
              <w:ind w:left="144" w:right="132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natjecateljima, upute o radu, žiriranje</w:t>
            </w:r>
          </w:p>
        </w:tc>
        <w:tc>
          <w:tcPr>
            <w:tcW w:w="2560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2" w:after="0" w:line="240" w:lineRule="auto"/>
              <w:ind w:left="114" w:right="102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 xml:space="preserve">Praktikum kuharstva 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78" w:lineRule="exact"/>
              <w:ind w:left="114" w:right="104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</w:tc>
        <w:tc>
          <w:tcPr>
            <w:tcW w:w="2184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Calibri" w:cs="Calibri"/>
                <w:sz w:val="26"/>
                <w:lang w:eastAsia="hr-HR" w:bidi="hr-HR"/>
              </w:rPr>
            </w:pPr>
          </w:p>
          <w:p w:rsidR="00DD6A4A" w:rsidRPr="00DD6A4A" w:rsidRDefault="00D54501" w:rsidP="00DD6A4A">
            <w:pPr>
              <w:widowControl w:val="0"/>
              <w:autoSpaceDE w:val="0"/>
              <w:autoSpaceDN w:val="0"/>
              <w:spacing w:after="0" w:line="240" w:lineRule="auto"/>
              <w:ind w:left="132" w:right="122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>
              <w:rPr>
                <w:rFonts w:ascii="Calibri" w:eastAsia="Calibri" w:hAnsi="Calibri" w:cs="Calibri"/>
                <w:sz w:val="25"/>
                <w:lang w:eastAsia="hr-HR" w:bidi="hr-HR"/>
              </w:rPr>
              <w:t>Zoran Knežević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hr-HR" w:bidi="hr-HR"/>
              </w:rPr>
            </w:pPr>
          </w:p>
        </w:tc>
      </w:tr>
      <w:tr w:rsidR="00DD6A4A" w:rsidRPr="00DD6A4A" w:rsidTr="00DD6A4A">
        <w:trPr>
          <w:trHeight w:val="1208"/>
        </w:trPr>
        <w:tc>
          <w:tcPr>
            <w:tcW w:w="1290" w:type="dxa"/>
            <w:tcBorders>
              <w:bottom w:val="single" w:sz="4" w:space="0" w:color="auto"/>
            </w:tcBorders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177" w:after="0" w:line="240" w:lineRule="auto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9.00</w:t>
            </w:r>
          </w:p>
        </w:tc>
        <w:tc>
          <w:tcPr>
            <w:tcW w:w="2731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177" w:after="0" w:line="240" w:lineRule="auto"/>
              <w:ind w:left="144" w:right="134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Početak rada</w:t>
            </w:r>
          </w:p>
        </w:tc>
        <w:tc>
          <w:tcPr>
            <w:tcW w:w="2560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114" w:right="102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Praktikum</w:t>
            </w:r>
            <w:r w:rsidR="00B41B7A">
              <w:rPr>
                <w:rFonts w:ascii="Calibri" w:eastAsia="Calibri" w:hAnsi="Calibri" w:cs="Calibri"/>
                <w:sz w:val="25"/>
                <w:lang w:eastAsia="hr-HR" w:bidi="hr-HR"/>
              </w:rPr>
              <w:t xml:space="preserve"> pekarstva</w:t>
            </w: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 xml:space="preserve"> 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78" w:lineRule="exact"/>
              <w:ind w:left="114" w:right="104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</w:tc>
        <w:tc>
          <w:tcPr>
            <w:tcW w:w="2184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112" w:right="127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Natjecatelji/</w:t>
            </w:r>
            <w:proofErr w:type="spellStart"/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učenic</w:t>
            </w:r>
            <w:proofErr w:type="spellEnd"/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 xml:space="preserve"> i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425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Povjerenstvo</w:t>
            </w:r>
          </w:p>
        </w:tc>
        <w:tc>
          <w:tcPr>
            <w:tcW w:w="1692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54501" w:rsidP="00DD6A4A">
            <w:pPr>
              <w:widowControl w:val="0"/>
              <w:autoSpaceDE w:val="0"/>
              <w:autoSpaceDN w:val="0"/>
              <w:spacing w:before="177" w:after="0" w:line="240" w:lineRule="auto"/>
              <w:ind w:left="194" w:right="154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>
              <w:rPr>
                <w:rFonts w:ascii="Calibri" w:eastAsia="Calibri" w:hAnsi="Calibri" w:cs="Calibri"/>
                <w:sz w:val="25"/>
                <w:lang w:eastAsia="hr-HR" w:bidi="hr-HR"/>
              </w:rPr>
              <w:t>Andrijana Manojlović</w:t>
            </w:r>
          </w:p>
        </w:tc>
      </w:tr>
      <w:tr w:rsidR="00DD6A4A" w:rsidRPr="00DD6A4A" w:rsidTr="00DD6A4A">
        <w:trPr>
          <w:trHeight w:val="81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154" w:after="0" w:line="240" w:lineRule="auto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11:45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73" w:lineRule="exact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DD6A4A" w:rsidRDefault="00DD6A4A" w:rsidP="00DD6A4A">
            <w:pPr>
              <w:widowControl w:val="0"/>
              <w:autoSpaceDE w:val="0"/>
              <w:autoSpaceDN w:val="0"/>
              <w:spacing w:before="2" w:after="0" w:line="300" w:lineRule="atLeast"/>
              <w:ind w:left="753" w:right="395" w:hanging="254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>
              <w:rPr>
                <w:rFonts w:ascii="Calibri" w:eastAsia="Calibri" w:hAnsi="Calibri" w:cs="Calibri"/>
                <w:sz w:val="25"/>
                <w:lang w:eastAsia="hr-HR" w:bidi="hr-HR"/>
              </w:rPr>
              <w:t xml:space="preserve"> Izdavanje,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2" w:after="0" w:line="300" w:lineRule="atLeast"/>
              <w:ind w:left="753" w:right="395" w:hanging="254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ocjenjivanje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73" w:lineRule="exact"/>
              <w:ind w:left="144" w:right="134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</w:tc>
        <w:tc>
          <w:tcPr>
            <w:tcW w:w="2560" w:type="dxa"/>
            <w:vMerge w:val="restart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147" w:after="0" w:line="240" w:lineRule="auto"/>
              <w:ind w:right="104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 xml:space="preserve"> Povjerenstvo,    Ugostiteljski praktikum</w:t>
            </w:r>
          </w:p>
          <w:p w:rsidR="00DD6A4A" w:rsidRPr="00DD6A4A" w:rsidRDefault="00D54501" w:rsidP="00DD6A4A">
            <w:pPr>
              <w:widowControl w:val="0"/>
              <w:autoSpaceDE w:val="0"/>
              <w:autoSpaceDN w:val="0"/>
              <w:spacing w:after="0" w:line="240" w:lineRule="auto"/>
              <w:ind w:right="104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>
              <w:rPr>
                <w:rFonts w:ascii="Calibri" w:eastAsia="Calibri" w:hAnsi="Calibri" w:cs="Calibri"/>
                <w:sz w:val="25"/>
                <w:lang w:eastAsia="hr-HR" w:bidi="hr-HR"/>
              </w:rPr>
              <w:t>(1 tanjur</w:t>
            </w:r>
            <w:r w:rsidR="00DD6A4A"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)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Calibri" w:cs="Calibri"/>
                <w:sz w:val="26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276" w:right="247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Učionica br.38 (1 tanjur izložbeni primjerak)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154" w:after="0" w:line="240" w:lineRule="auto"/>
              <w:ind w:left="114" w:right="104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</w:tc>
        <w:tc>
          <w:tcPr>
            <w:tcW w:w="2184" w:type="dxa"/>
            <w:vMerge w:val="restart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201" w:after="0" w:line="240" w:lineRule="auto"/>
              <w:ind w:left="134" w:right="122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Natjecatelji/</w:t>
            </w:r>
            <w:proofErr w:type="spellStart"/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učenic</w:t>
            </w:r>
            <w:proofErr w:type="spellEnd"/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 xml:space="preserve"> i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134" w:right="122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Povjerenstvo Koordinatori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154" w:after="0" w:line="240" w:lineRule="auto"/>
              <w:ind w:left="132" w:right="122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Povjerenstvo</w:t>
            </w:r>
          </w:p>
        </w:tc>
        <w:tc>
          <w:tcPr>
            <w:tcW w:w="1692" w:type="dxa"/>
            <w:vMerge w:val="restart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Calibri" w:hAnsi="Calibri" w:cs="Calibri"/>
                <w:sz w:val="25"/>
                <w:lang w:eastAsia="hr-HR" w:bidi="hr-HR"/>
              </w:rPr>
            </w:pPr>
          </w:p>
          <w:p w:rsidR="00DD6A4A" w:rsidRPr="00DD6A4A" w:rsidRDefault="00D54501" w:rsidP="00DD6A4A">
            <w:pPr>
              <w:widowControl w:val="0"/>
              <w:autoSpaceDE w:val="0"/>
              <w:autoSpaceDN w:val="0"/>
              <w:spacing w:before="1" w:after="0" w:line="240" w:lineRule="auto"/>
              <w:ind w:left="266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>
              <w:rPr>
                <w:rFonts w:ascii="Calibri" w:eastAsia="Calibri" w:hAnsi="Calibri" w:cs="Calibri"/>
                <w:sz w:val="25"/>
                <w:lang w:eastAsia="hr-HR" w:bidi="hr-HR"/>
              </w:rPr>
              <w:t>Andrijana Manojlović</w:t>
            </w:r>
          </w:p>
        </w:tc>
      </w:tr>
      <w:tr w:rsidR="00DD6A4A" w:rsidRPr="00DD6A4A" w:rsidTr="00D2017A">
        <w:trPr>
          <w:trHeight w:val="179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B7A" w:rsidRDefault="00B41B7A" w:rsidP="00DD6A4A">
            <w:pPr>
              <w:widowControl w:val="0"/>
              <w:autoSpaceDE w:val="0"/>
              <w:autoSpaceDN w:val="0"/>
              <w:spacing w:after="0" w:line="273" w:lineRule="exact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  <w:p w:rsidR="00DD6A4A" w:rsidRDefault="00B41B7A" w:rsidP="00B41B7A">
            <w:pPr>
              <w:widowControl w:val="0"/>
              <w:autoSpaceDE w:val="0"/>
              <w:autoSpaceDN w:val="0"/>
              <w:spacing w:after="0" w:line="273" w:lineRule="exact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>
              <w:rPr>
                <w:rFonts w:ascii="Calibri" w:eastAsia="Calibri" w:hAnsi="Calibri" w:cs="Calibri"/>
                <w:sz w:val="25"/>
                <w:lang w:eastAsia="hr-HR" w:bidi="hr-HR"/>
              </w:rPr>
              <w:t xml:space="preserve"> 12</w:t>
            </w:r>
            <w:r w:rsidR="00DD6A4A"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.00</w:t>
            </w:r>
          </w:p>
          <w:p w:rsidR="00DD6A4A" w:rsidRDefault="00DD6A4A" w:rsidP="00DD6A4A">
            <w:pPr>
              <w:widowControl w:val="0"/>
              <w:autoSpaceDE w:val="0"/>
              <w:autoSpaceDN w:val="0"/>
              <w:spacing w:after="0" w:line="273" w:lineRule="exact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  <w:p w:rsidR="00DD6A4A" w:rsidRDefault="00DD6A4A" w:rsidP="00DD6A4A">
            <w:pPr>
              <w:widowControl w:val="0"/>
              <w:autoSpaceDE w:val="0"/>
              <w:autoSpaceDN w:val="0"/>
              <w:spacing w:after="0" w:line="273" w:lineRule="exact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  <w:p w:rsidR="00DD6A4A" w:rsidRDefault="00DD6A4A" w:rsidP="00DD6A4A">
            <w:pPr>
              <w:widowControl w:val="0"/>
              <w:autoSpaceDE w:val="0"/>
              <w:autoSpaceDN w:val="0"/>
              <w:spacing w:after="0" w:line="273" w:lineRule="exact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  <w:p w:rsidR="00DD6A4A" w:rsidRDefault="00DD6A4A" w:rsidP="00DD6A4A">
            <w:pPr>
              <w:widowControl w:val="0"/>
              <w:autoSpaceDE w:val="0"/>
              <w:autoSpaceDN w:val="0"/>
              <w:spacing w:after="0" w:line="273" w:lineRule="exact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  <w:p w:rsidR="00DD6A4A" w:rsidRDefault="00DD6A4A" w:rsidP="00DD6A4A">
            <w:pPr>
              <w:widowControl w:val="0"/>
              <w:autoSpaceDE w:val="0"/>
              <w:autoSpaceDN w:val="0"/>
              <w:spacing w:after="0" w:line="273" w:lineRule="exact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78" w:lineRule="exact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DD6A4A" w:rsidRDefault="00DD6A4A">
            <w:pPr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  <w:p w:rsidR="00DD6A4A" w:rsidRDefault="00B41B7A" w:rsidP="00DD6A4A">
            <w:pPr>
              <w:widowControl w:val="0"/>
              <w:autoSpaceDE w:val="0"/>
              <w:autoSpaceDN w:val="0"/>
              <w:spacing w:after="0" w:line="273" w:lineRule="exact"/>
              <w:ind w:right="134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>
              <w:rPr>
                <w:rFonts w:ascii="Calibri" w:eastAsia="Calibri" w:hAnsi="Calibri" w:cs="Calibri"/>
                <w:sz w:val="25"/>
                <w:lang w:eastAsia="hr-HR" w:bidi="hr-HR"/>
              </w:rPr>
              <w:t xml:space="preserve">  </w:t>
            </w:r>
            <w:r w:rsidR="00DD6A4A"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Završetak rada</w:t>
            </w:r>
          </w:p>
          <w:p w:rsidR="00DD6A4A" w:rsidRDefault="00DD6A4A" w:rsidP="00DD6A4A">
            <w:pPr>
              <w:widowControl w:val="0"/>
              <w:autoSpaceDE w:val="0"/>
              <w:autoSpaceDN w:val="0"/>
              <w:spacing w:before="2" w:after="0" w:line="300" w:lineRule="atLeast"/>
              <w:ind w:left="448" w:right="261" w:hanging="158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  <w:p w:rsidR="00DD6A4A" w:rsidRDefault="00DD6A4A" w:rsidP="00DD6A4A">
            <w:pPr>
              <w:widowControl w:val="0"/>
              <w:autoSpaceDE w:val="0"/>
              <w:autoSpaceDN w:val="0"/>
              <w:spacing w:before="2" w:after="0" w:line="300" w:lineRule="atLeast"/>
              <w:ind w:left="448" w:right="261" w:hanging="158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  <w:p w:rsidR="00DD6A4A" w:rsidRDefault="00DD6A4A" w:rsidP="00DD6A4A">
            <w:pPr>
              <w:widowControl w:val="0"/>
              <w:autoSpaceDE w:val="0"/>
              <w:autoSpaceDN w:val="0"/>
              <w:spacing w:before="2" w:after="0" w:line="300" w:lineRule="atLeast"/>
              <w:ind w:left="290" w:right="261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</w:tcBorders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154" w:after="0" w:line="240" w:lineRule="auto"/>
              <w:ind w:left="114" w:right="104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</w:tc>
        <w:tc>
          <w:tcPr>
            <w:tcW w:w="2184" w:type="dxa"/>
            <w:vMerge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154" w:after="0" w:line="240" w:lineRule="auto"/>
              <w:ind w:left="132" w:right="122"/>
              <w:jc w:val="center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</w:tc>
        <w:tc>
          <w:tcPr>
            <w:tcW w:w="1692" w:type="dxa"/>
            <w:vMerge/>
            <w:tcBorders>
              <w:bottom w:val="single" w:sz="6" w:space="0" w:color="000000"/>
            </w:tcBorders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</w:tc>
      </w:tr>
      <w:tr w:rsidR="00DD6A4A" w:rsidRPr="00DD6A4A" w:rsidTr="00DD6A4A">
        <w:trPr>
          <w:trHeight w:val="96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73" w:lineRule="exact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  <w:p w:rsidR="00DD6A4A" w:rsidRPr="00DD6A4A" w:rsidRDefault="00B41B7A" w:rsidP="00DD6A4A">
            <w:pPr>
              <w:widowControl w:val="0"/>
              <w:autoSpaceDE w:val="0"/>
              <w:autoSpaceDN w:val="0"/>
              <w:spacing w:before="2" w:after="0" w:line="240" w:lineRule="auto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>
              <w:rPr>
                <w:rFonts w:ascii="Calibri" w:eastAsia="Calibri" w:hAnsi="Calibri" w:cs="Calibri"/>
                <w:sz w:val="25"/>
                <w:lang w:eastAsia="hr-HR" w:bidi="hr-HR"/>
              </w:rPr>
              <w:t>12.3</w:t>
            </w:r>
            <w:r w:rsidR="00DD6A4A"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0-</w:t>
            </w:r>
          </w:p>
          <w:p w:rsidR="00DD6A4A" w:rsidRPr="00DD6A4A" w:rsidRDefault="00B41B7A" w:rsidP="00DD6A4A">
            <w:pPr>
              <w:widowControl w:val="0"/>
              <w:autoSpaceDE w:val="0"/>
              <w:autoSpaceDN w:val="0"/>
              <w:spacing w:after="0" w:line="278" w:lineRule="exact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>
              <w:rPr>
                <w:rFonts w:ascii="Calibri" w:eastAsia="Calibri" w:hAnsi="Calibri" w:cs="Calibri"/>
                <w:sz w:val="25"/>
                <w:lang w:eastAsia="hr-HR" w:bidi="hr-HR"/>
              </w:rPr>
              <w:t>12.45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6" w:space="0" w:color="000000"/>
            </w:tcBorders>
          </w:tcPr>
          <w:p w:rsidR="00DD6A4A" w:rsidRDefault="00DD6A4A" w:rsidP="00DD6A4A">
            <w:pPr>
              <w:widowControl w:val="0"/>
              <w:autoSpaceDE w:val="0"/>
              <w:autoSpaceDN w:val="0"/>
              <w:spacing w:before="2" w:after="0" w:line="300" w:lineRule="atLeast"/>
              <w:ind w:left="448" w:right="261" w:hanging="158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  <w:p w:rsidR="00DD6A4A" w:rsidRDefault="00DD6A4A" w:rsidP="00DD6A4A">
            <w:pPr>
              <w:widowControl w:val="0"/>
              <w:autoSpaceDE w:val="0"/>
              <w:autoSpaceDN w:val="0"/>
              <w:spacing w:before="2" w:after="0" w:line="300" w:lineRule="atLeast"/>
              <w:ind w:left="290" w:right="261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Komentari radova od strane ocjenjivača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6" w:space="0" w:color="000000"/>
            </w:tcBorders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147" w:after="0" w:line="240" w:lineRule="auto"/>
              <w:ind w:right="104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Ugostiteljski praktikum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154" w:after="0" w:line="240" w:lineRule="auto"/>
              <w:ind w:left="114" w:right="104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</w:p>
        </w:tc>
        <w:tc>
          <w:tcPr>
            <w:tcW w:w="2184" w:type="dxa"/>
            <w:vMerge/>
            <w:tcBorders>
              <w:bottom w:val="single" w:sz="6" w:space="0" w:color="000000"/>
            </w:tcBorders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154" w:after="0" w:line="240" w:lineRule="auto"/>
              <w:ind w:left="132" w:right="122"/>
              <w:jc w:val="center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</w:tc>
        <w:tc>
          <w:tcPr>
            <w:tcW w:w="1692" w:type="dxa"/>
            <w:vMerge/>
            <w:tcBorders>
              <w:bottom w:val="single" w:sz="6" w:space="0" w:color="000000"/>
            </w:tcBorders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</w:tc>
      </w:tr>
      <w:tr w:rsidR="00DD6A4A" w:rsidRPr="00DD6A4A" w:rsidTr="00BB131D">
        <w:trPr>
          <w:trHeight w:val="903"/>
        </w:trPr>
        <w:tc>
          <w:tcPr>
            <w:tcW w:w="1290" w:type="dxa"/>
          </w:tcPr>
          <w:p w:rsidR="00DD6A4A" w:rsidRPr="00DD6A4A" w:rsidRDefault="00B41B7A" w:rsidP="00DD6A4A">
            <w:pPr>
              <w:widowControl w:val="0"/>
              <w:autoSpaceDE w:val="0"/>
              <w:autoSpaceDN w:val="0"/>
              <w:spacing w:before="147" w:after="0" w:line="240" w:lineRule="auto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>
              <w:rPr>
                <w:rFonts w:ascii="Calibri" w:eastAsia="Calibri" w:hAnsi="Calibri" w:cs="Calibri"/>
                <w:sz w:val="25"/>
                <w:lang w:eastAsia="hr-HR" w:bidi="hr-HR"/>
              </w:rPr>
              <w:t>12.45</w:t>
            </w:r>
          </w:p>
          <w:p w:rsidR="00DD6A4A" w:rsidRPr="00DD6A4A" w:rsidRDefault="00B41B7A" w:rsidP="00DD6A4A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>
              <w:rPr>
                <w:rFonts w:ascii="Calibri" w:eastAsia="Calibri" w:hAnsi="Calibri" w:cs="Calibri"/>
                <w:sz w:val="25"/>
                <w:lang w:eastAsia="hr-HR" w:bidi="hr-HR"/>
              </w:rPr>
              <w:t>13.0</w:t>
            </w:r>
            <w:r w:rsidR="00DD6A4A"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0</w:t>
            </w:r>
          </w:p>
        </w:tc>
        <w:tc>
          <w:tcPr>
            <w:tcW w:w="2731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Calibri" w:cs="Calibri"/>
                <w:sz w:val="26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144" w:right="134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Čišćenje radnog mjesta</w:t>
            </w:r>
          </w:p>
        </w:tc>
        <w:tc>
          <w:tcPr>
            <w:tcW w:w="2560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Calibri" w:cs="Calibri"/>
                <w:sz w:val="26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114" w:right="104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>
              <w:rPr>
                <w:rFonts w:ascii="Calibri" w:eastAsia="Calibri" w:hAnsi="Calibri" w:cs="Calibri"/>
                <w:sz w:val="25"/>
                <w:lang w:eastAsia="hr-HR" w:bidi="hr-HR"/>
              </w:rPr>
              <w:t>Praktikum pekarstva</w:t>
            </w:r>
          </w:p>
        </w:tc>
        <w:tc>
          <w:tcPr>
            <w:tcW w:w="2184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1060" w:right="106" w:hanging="927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Natjecatelji/</w:t>
            </w:r>
            <w:proofErr w:type="spellStart"/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učenic</w:t>
            </w:r>
            <w:proofErr w:type="spellEnd"/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 xml:space="preserve"> i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78" w:lineRule="exact"/>
              <w:ind w:left="202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Učenici/domaćini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hr-HR" w:bidi="hr-HR"/>
              </w:rPr>
            </w:pPr>
          </w:p>
        </w:tc>
      </w:tr>
      <w:tr w:rsidR="00DD6A4A" w:rsidRPr="00DD6A4A" w:rsidTr="00BB131D">
        <w:trPr>
          <w:trHeight w:val="1826"/>
        </w:trPr>
        <w:tc>
          <w:tcPr>
            <w:tcW w:w="1290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Calibri" w:cs="Calibri"/>
                <w:sz w:val="29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13.30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16.00</w:t>
            </w:r>
          </w:p>
        </w:tc>
        <w:tc>
          <w:tcPr>
            <w:tcW w:w="2731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154" w:after="0" w:line="240" w:lineRule="auto"/>
              <w:ind w:left="699" w:right="506" w:hanging="165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Svečani ručak za natjecatelje -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372" w:right="261" w:firstLine="155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Objava rezultata natjecanja i</w:t>
            </w:r>
            <w:r w:rsidRPr="00DD6A4A">
              <w:rPr>
                <w:rFonts w:ascii="Calibri" w:eastAsia="Calibri" w:hAnsi="Calibri" w:cs="Calibri"/>
                <w:spacing w:val="3"/>
                <w:sz w:val="25"/>
                <w:lang w:eastAsia="hr-HR" w:bidi="hr-HR"/>
              </w:rPr>
              <w:t xml:space="preserve"> </w:t>
            </w:r>
            <w:r w:rsidRPr="00DD6A4A">
              <w:rPr>
                <w:rFonts w:ascii="Calibri" w:eastAsia="Calibri" w:hAnsi="Calibri" w:cs="Calibri"/>
                <w:spacing w:val="-3"/>
                <w:sz w:val="25"/>
                <w:lang w:eastAsia="hr-HR" w:bidi="hr-HR"/>
              </w:rPr>
              <w:t>dodjela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320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priznanja te nagrada</w:t>
            </w:r>
          </w:p>
        </w:tc>
        <w:tc>
          <w:tcPr>
            <w:tcW w:w="2560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hr-HR" w:bidi="hr-HR"/>
              </w:rPr>
            </w:pP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ind w:left="430" w:right="418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Učionice br.39 i 38a</w:t>
            </w:r>
          </w:p>
        </w:tc>
        <w:tc>
          <w:tcPr>
            <w:tcW w:w="2184" w:type="dxa"/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before="2" w:after="0" w:line="240" w:lineRule="auto"/>
              <w:ind w:left="134" w:right="122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Učenici/natjecatelj i</w:t>
            </w:r>
          </w:p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300" w:lineRule="atLeast"/>
              <w:ind w:left="134" w:right="122"/>
              <w:jc w:val="center"/>
              <w:rPr>
                <w:rFonts w:ascii="Calibri" w:eastAsia="Calibri" w:hAnsi="Calibri" w:cs="Calibri"/>
                <w:sz w:val="25"/>
                <w:lang w:eastAsia="hr-HR" w:bidi="hr-HR"/>
              </w:rPr>
            </w:pPr>
            <w:r w:rsidRPr="00DD6A4A">
              <w:rPr>
                <w:rFonts w:ascii="Calibri" w:eastAsia="Calibri" w:hAnsi="Calibri" w:cs="Calibri"/>
                <w:sz w:val="25"/>
                <w:lang w:eastAsia="hr-HR" w:bidi="hr-HR"/>
              </w:rPr>
              <w:t>Mentori Povjerenstvo Koordinatori Učenici/domaćini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DD6A4A" w:rsidRPr="00DD6A4A" w:rsidRDefault="00DD6A4A" w:rsidP="00DD6A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hr-HR" w:bidi="hr-HR"/>
              </w:rPr>
            </w:pPr>
          </w:p>
        </w:tc>
      </w:tr>
    </w:tbl>
    <w:p w:rsidR="00DD6A4A" w:rsidRDefault="00DD6A4A" w:rsidP="00425813">
      <w:pPr>
        <w:widowControl w:val="0"/>
        <w:autoSpaceDE w:val="0"/>
        <w:autoSpaceDN w:val="0"/>
        <w:spacing w:before="52" w:after="0" w:line="391" w:lineRule="auto"/>
        <w:ind w:right="4552"/>
        <w:rPr>
          <w:rFonts w:ascii="Times New Roman" w:eastAsia="Calibri" w:hAnsi="Calibri" w:cs="Calibri"/>
          <w:sz w:val="20"/>
          <w:szCs w:val="24"/>
          <w:lang w:eastAsia="hr-HR" w:bidi="hr-HR"/>
        </w:rPr>
      </w:pPr>
    </w:p>
    <w:p w:rsidR="00425813" w:rsidRPr="00425813" w:rsidRDefault="00425813" w:rsidP="00425813">
      <w:pPr>
        <w:widowControl w:val="0"/>
        <w:autoSpaceDE w:val="0"/>
        <w:autoSpaceDN w:val="0"/>
        <w:spacing w:before="52" w:after="0" w:line="391" w:lineRule="auto"/>
        <w:ind w:right="4552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425813">
        <w:rPr>
          <w:rFonts w:ascii="Times New Roman" w:eastAsia="Calibri" w:hAnsi="Calibri" w:cs="Calibri"/>
          <w:sz w:val="24"/>
          <w:szCs w:val="24"/>
          <w:lang w:eastAsia="hr-HR" w:bidi="hr-HR"/>
        </w:rPr>
        <w:t>Tanjuri za poslu</w:t>
      </w:r>
      <w:r w:rsidRPr="00425813">
        <w:rPr>
          <w:rFonts w:ascii="Times New Roman" w:eastAsia="Calibri" w:hAnsi="Calibri" w:cs="Calibri"/>
          <w:sz w:val="24"/>
          <w:szCs w:val="24"/>
          <w:lang w:eastAsia="hr-HR" w:bidi="hr-HR"/>
        </w:rPr>
        <w:t>ž</w:t>
      </w:r>
      <w:r w:rsidRPr="00425813">
        <w:rPr>
          <w:rFonts w:ascii="Times New Roman" w:eastAsia="Calibri" w:hAnsi="Calibri" w:cs="Calibri"/>
          <w:sz w:val="24"/>
          <w:szCs w:val="24"/>
          <w:lang w:eastAsia="hr-HR" w:bidi="hr-HR"/>
        </w:rPr>
        <w:t>ivanje su okrugli promjera 28cm</w:t>
      </w:r>
    </w:p>
    <w:p w:rsidR="00DD6A4A" w:rsidRPr="00DD6A4A" w:rsidRDefault="00DD6A4A" w:rsidP="00DD6A4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hr-HR" w:bidi="hr-HR"/>
        </w:rPr>
      </w:pPr>
      <w:bookmarkStart w:id="0" w:name="_GoBack"/>
      <w:bookmarkEnd w:id="0"/>
    </w:p>
    <w:p w:rsidR="00C63F06" w:rsidRDefault="00C63F06"/>
    <w:sectPr w:rsidR="00C63F06" w:rsidSect="00B94A14">
      <w:pgSz w:w="11900" w:h="16820"/>
      <w:pgMar w:top="960" w:right="7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4A"/>
    <w:rsid w:val="00425813"/>
    <w:rsid w:val="00B41B7A"/>
    <w:rsid w:val="00C63F06"/>
    <w:rsid w:val="00D54501"/>
    <w:rsid w:val="00D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646D"/>
  <w15:docId w15:val="{745EE238-B014-4994-9CA0-1A749D88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6A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A091-F12B-4B96-BDC7-4208DF4D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Profesor</cp:lastModifiedBy>
  <cp:revision>2</cp:revision>
  <dcterms:created xsi:type="dcterms:W3CDTF">2020-02-25T11:56:00Z</dcterms:created>
  <dcterms:modified xsi:type="dcterms:W3CDTF">2020-02-25T11:56:00Z</dcterms:modified>
</cp:coreProperties>
</file>